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2B1" w:rsidRPr="00B37402" w:rsidRDefault="003442B1" w:rsidP="003442B1">
      <w:pPr>
        <w:suppressAutoHyphens/>
        <w:spacing w:after="120" w:line="276" w:lineRule="auto"/>
        <w:jc w:val="both"/>
        <w:rPr>
          <w:rFonts w:ascii="Calibri" w:eastAsia="Calibri" w:hAnsi="Calibri" w:cs="Times New Roman"/>
          <w:lang w:val="uz-Cyrl-UZ" w:eastAsia="zh-CN"/>
        </w:rPr>
      </w:pPr>
      <w:r w:rsidRPr="00B37402">
        <w:rPr>
          <w:rFonts w:ascii="Times New Roman" w:eastAsia="Calibri" w:hAnsi="Times New Roman" w:cs="Times New Roman"/>
          <w:b/>
          <w:lang w:val="sr-Cyrl-CS" w:eastAsia="zh-CN"/>
        </w:rPr>
        <w:t>Табела 6.7.</w:t>
      </w:r>
      <w:r w:rsidRPr="00B37402">
        <w:rPr>
          <w:rFonts w:ascii="Times New Roman" w:eastAsia="Calibri" w:hAnsi="Times New Roman" w:cs="Times New Roman"/>
          <w:lang w:val="sr-Cyrl-CS" w:eastAsia="zh-CN"/>
        </w:rPr>
        <w:t xml:space="preserve"> Листа ментора према тренутно важећим стандардима који се односи на испуњеност услова за менторе у оквиру образовно-научног, односно образовно-</w:t>
      </w:r>
      <w:r w:rsidRPr="00B37402">
        <w:rPr>
          <w:rFonts w:ascii="Calibri" w:eastAsia="Calibri" w:hAnsi="Calibri" w:cs="Times New Roman"/>
          <w:lang w:val="uz-Cyrl-UZ" w:eastAsia="zh-CN"/>
        </w:rPr>
        <w:t>уметничког поља</w:t>
      </w:r>
    </w:p>
    <w:tbl>
      <w:tblPr>
        <w:tblW w:w="91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74"/>
        <w:gridCol w:w="1960"/>
        <w:gridCol w:w="2410"/>
        <w:gridCol w:w="2383"/>
        <w:gridCol w:w="1562"/>
      </w:tblGrid>
      <w:tr w:rsidR="003442B1" w:rsidRPr="00B24B4F" w:rsidTr="00CA7B2D">
        <w:tc>
          <w:tcPr>
            <w:tcW w:w="8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pacing w:before="40" w:after="40" w:line="240" w:lineRule="auto"/>
              <w:jc w:val="center"/>
              <w:rPr>
                <w:rFonts w:ascii="Calibri" w:eastAsia="Calibri" w:hAnsi="Calibri" w:cs="Times New Roman"/>
                <w:lang w:val="uz-Cyrl-UZ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Редни</w:t>
            </w:r>
          </w:p>
          <w:p w:rsidR="003442B1" w:rsidRPr="00B37402" w:rsidRDefault="003442B1" w:rsidP="00CA7B2D">
            <w:pPr>
              <w:suppressAutoHyphens/>
              <w:spacing w:before="40" w:after="40" w:line="240" w:lineRule="auto"/>
              <w:jc w:val="center"/>
              <w:rPr>
                <w:rFonts w:ascii="Calibri" w:eastAsia="Calibri" w:hAnsi="Calibri" w:cs="Times New Roman"/>
                <w:lang w:val="uz-Cyrl-UZ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број</w:t>
            </w:r>
          </w:p>
        </w:tc>
        <w:tc>
          <w:tcPr>
            <w:tcW w:w="196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pacing w:before="40" w:after="40" w:line="240" w:lineRule="auto"/>
              <w:jc w:val="center"/>
              <w:rPr>
                <w:rFonts w:ascii="Calibri" w:eastAsia="Calibri" w:hAnsi="Calibri" w:cs="Times New Roman"/>
                <w:lang w:val="uz-Cyrl-UZ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Матични број</w:t>
            </w:r>
          </w:p>
        </w:tc>
        <w:tc>
          <w:tcPr>
            <w:tcW w:w="241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pacing w:before="40" w:after="40" w:line="240" w:lineRule="auto"/>
              <w:jc w:val="center"/>
              <w:rPr>
                <w:rFonts w:ascii="Calibri" w:eastAsia="Calibri" w:hAnsi="Calibri" w:cs="Times New Roman"/>
                <w:lang w:val="uz-Cyrl-UZ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Име презиме</w:t>
            </w:r>
          </w:p>
        </w:tc>
        <w:tc>
          <w:tcPr>
            <w:tcW w:w="238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pacing w:before="40" w:after="40" w:line="240" w:lineRule="auto"/>
              <w:jc w:val="center"/>
              <w:rPr>
                <w:rFonts w:ascii="Calibri" w:eastAsia="Calibri" w:hAnsi="Calibri" w:cs="Times New Roman"/>
                <w:lang w:val="uz-Cyrl-UZ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Назив установе у којој је ментор  запослен са пуним радним временом</w:t>
            </w:r>
          </w:p>
        </w:tc>
        <w:tc>
          <w:tcPr>
            <w:tcW w:w="156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pacing w:before="40" w:after="40" w:line="240" w:lineRule="auto"/>
              <w:jc w:val="center"/>
              <w:rPr>
                <w:rFonts w:ascii="Calibri" w:eastAsia="Calibri" w:hAnsi="Calibri" w:cs="Times New Roman"/>
                <w:lang w:val="uz-Cyrl-UZ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Број  СЦИ/ ССЦИ индексираних радова</w:t>
            </w:r>
          </w:p>
        </w:tc>
      </w:tr>
      <w:tr w:rsidR="003442B1" w:rsidRPr="00B37402" w:rsidTr="00CA7B2D">
        <w:tc>
          <w:tcPr>
            <w:tcW w:w="874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val="uz-Cyrl-UZ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1.</w:t>
            </w:r>
          </w:p>
        </w:tc>
        <w:tc>
          <w:tcPr>
            <w:tcW w:w="19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2510960850012</w:t>
            </w:r>
          </w:p>
        </w:tc>
        <w:tc>
          <w:tcPr>
            <w:tcW w:w="241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Жељко Вучковић</w:t>
            </w:r>
          </w:p>
        </w:tc>
        <w:tc>
          <w:tcPr>
            <w:tcW w:w="23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Педагошки факултет у</w:t>
            </w:r>
          </w:p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Сомбору</w:t>
            </w:r>
          </w:p>
        </w:tc>
        <w:tc>
          <w:tcPr>
            <w:tcW w:w="156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2</w:t>
            </w:r>
          </w:p>
        </w:tc>
      </w:tr>
      <w:tr w:rsidR="003442B1" w:rsidRPr="00B37402" w:rsidTr="00CA7B2D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val="uz-Cyrl-UZ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2.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1909966810027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Александар Петојевић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Педагошки факултет у</w:t>
            </w:r>
          </w:p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Сомбору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7</w:t>
            </w:r>
          </w:p>
        </w:tc>
      </w:tr>
      <w:tr w:rsidR="003442B1" w:rsidRPr="00B37402" w:rsidTr="00CA7B2D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3.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0611972800014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Станко Цвјетићанин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Педагошки факултет у</w:t>
            </w:r>
          </w:p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Сомбору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22</w:t>
            </w:r>
          </w:p>
        </w:tc>
      </w:tr>
      <w:tr w:rsidR="003442B1" w:rsidRPr="00B37402" w:rsidTr="00CA7B2D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4.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1205972805046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Љубица Опарница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Педагошки факултет у</w:t>
            </w:r>
          </w:p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Сомбору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22</w:t>
            </w:r>
          </w:p>
        </w:tc>
      </w:tr>
      <w:tr w:rsidR="003442B1" w:rsidRPr="00B37402" w:rsidTr="00CA7B2D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5.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2103973815017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Наташа Бранковић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Педагошки факултет у</w:t>
            </w:r>
          </w:p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Сомбору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3</w:t>
            </w:r>
          </w:p>
        </w:tc>
      </w:tr>
      <w:tr w:rsidR="003442B1" w:rsidRPr="00B37402" w:rsidTr="00CA7B2D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6.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2703971815025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Данијела Петровић Граовац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Педагошки факултет у</w:t>
            </w:r>
          </w:p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Сомбору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10</w:t>
            </w:r>
          </w:p>
        </w:tc>
      </w:tr>
      <w:tr w:rsidR="003442B1" w:rsidRPr="00B37402" w:rsidTr="00CA7B2D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7.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3010982175077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Миа Марић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Педагошки факултет у</w:t>
            </w:r>
          </w:p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Сомбору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10</w:t>
            </w:r>
          </w:p>
        </w:tc>
      </w:tr>
      <w:tr w:rsidR="003442B1" w:rsidRPr="00B37402" w:rsidTr="00CA7B2D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8.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0701981850023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Драган Ламбић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Педагошки факултет у</w:t>
            </w:r>
          </w:p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Сомбору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21</w:t>
            </w:r>
          </w:p>
        </w:tc>
      </w:tr>
      <w:tr w:rsidR="003442B1" w:rsidRPr="00B37402" w:rsidTr="00CA7B2D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val="sr-Latn-RS" w:eastAsia="zh-CN"/>
              </w:rPr>
            </w:pPr>
            <w:r w:rsidRPr="00B37402">
              <w:rPr>
                <w:rFonts w:ascii="Calibri" w:eastAsia="Calibri" w:hAnsi="Calibri" w:cs="Times New Roman"/>
                <w:lang w:val="sr-Latn-RS" w:eastAsia="zh-CN"/>
              </w:rPr>
              <w:t>9.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0705969815013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Гордана Козодеровић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Педагошки факултет у</w:t>
            </w:r>
          </w:p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Сомбору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8</w:t>
            </w:r>
          </w:p>
        </w:tc>
      </w:tr>
      <w:tr w:rsidR="003442B1" w:rsidRPr="00B37402" w:rsidTr="00CA7B2D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10.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1812967805139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RS" w:eastAsia="zh-CN"/>
              </w:rPr>
              <w:t>Гордана Рудић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Педагошки факултет у</w:t>
            </w:r>
          </w:p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Сомбору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5</w:t>
            </w:r>
          </w:p>
        </w:tc>
      </w:tr>
      <w:tr w:rsidR="003442B1" w:rsidRPr="00B37402" w:rsidTr="00CA7B2D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11.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0210967815017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RS" w:eastAsia="zh-CN"/>
              </w:rPr>
              <w:t>Маријана Горјанац Ранитовић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Педагошки факултет у</w:t>
            </w:r>
          </w:p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Сомбору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6</w:t>
            </w:r>
          </w:p>
        </w:tc>
      </w:tr>
      <w:tr w:rsidR="003442B1" w:rsidRPr="00B37402" w:rsidTr="00CA7B2D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12.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1204974730012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RS" w:eastAsia="zh-CN"/>
              </w:rPr>
              <w:t>Бојан Лазић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Педагошки факултет у</w:t>
            </w:r>
          </w:p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Сомбору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4</w:t>
            </w:r>
          </w:p>
        </w:tc>
      </w:tr>
      <w:tr w:rsidR="003442B1" w:rsidRPr="00B37402" w:rsidTr="00CA7B2D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13.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0408976772074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RS" w:eastAsia="zh-CN"/>
              </w:rPr>
              <w:t>Драган Цвејић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Педагошки факултет у</w:t>
            </w:r>
          </w:p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Сомбору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442B1" w:rsidRPr="00B37402" w:rsidRDefault="003442B1" w:rsidP="00CA7B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B37402">
              <w:rPr>
                <w:rFonts w:ascii="Times New Roman" w:eastAsia="MS Mincho" w:hAnsi="Times New Roman" w:cs="Times New Roman"/>
                <w:lang w:val="sr-Latn-RS" w:eastAsia="zh-CN"/>
              </w:rPr>
              <w:t>2</w:t>
            </w:r>
          </w:p>
        </w:tc>
      </w:tr>
      <w:tr w:rsidR="003442B1" w:rsidRPr="00B37402" w:rsidTr="00CA7B2D">
        <w:tc>
          <w:tcPr>
            <w:tcW w:w="9189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3442B1" w:rsidRPr="00B37402" w:rsidRDefault="003442B1" w:rsidP="00CA7B2D">
            <w:pPr>
              <w:suppressAutoHyphens/>
              <w:spacing w:before="120" w:after="120" w:line="240" w:lineRule="auto"/>
              <w:jc w:val="both"/>
              <w:rPr>
                <w:rFonts w:ascii="Calibri" w:eastAsia="Calibri" w:hAnsi="Calibri" w:cs="Times New Roman"/>
                <w:lang w:val="uz-Cyrl-UZ" w:eastAsia="zh-CN"/>
              </w:rPr>
            </w:pPr>
            <w:r w:rsidRPr="00B37402">
              <w:rPr>
                <w:rFonts w:ascii="Times New Roman" w:eastAsia="MS Mincho" w:hAnsi="Times New Roman" w:cs="Times New Roman"/>
                <w:i/>
                <w:lang w:val="sr-Cyrl-CS" w:eastAsia="zh-CN"/>
              </w:rPr>
              <w:t>Напомена</w:t>
            </w:r>
            <w:r w:rsidRPr="00B37402">
              <w:rPr>
                <w:rFonts w:ascii="Times New Roman" w:eastAsia="MS Mincho" w:hAnsi="Times New Roman" w:cs="Times New Roman"/>
                <w:lang w:val="sr-Cyrl-CS" w:eastAsia="zh-CN"/>
              </w:rPr>
              <w:t>: Рецензентска комисија  ће, случајним избором, проверити компетентност ментора</w:t>
            </w:r>
          </w:p>
        </w:tc>
      </w:tr>
    </w:tbl>
    <w:p w:rsidR="001A7791" w:rsidRDefault="001A7791">
      <w:bookmarkStart w:id="0" w:name="_GoBack"/>
      <w:bookmarkEnd w:id="0"/>
    </w:p>
    <w:sectPr w:rsidR="001A7791" w:rsidSect="00080692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2B1"/>
    <w:rsid w:val="00080692"/>
    <w:rsid w:val="001A7791"/>
    <w:rsid w:val="0034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B2EE12-F404-4187-9A83-FDA7CE7C6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2B1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Majski</dc:creator>
  <cp:keywords/>
  <dc:description/>
  <cp:lastModifiedBy>Vladimir Majski</cp:lastModifiedBy>
  <cp:revision>1</cp:revision>
  <dcterms:created xsi:type="dcterms:W3CDTF">2022-03-30T09:09:00Z</dcterms:created>
  <dcterms:modified xsi:type="dcterms:W3CDTF">2022-03-30T09:09:00Z</dcterms:modified>
</cp:coreProperties>
</file>